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4" w:rsidRPr="00496544" w:rsidRDefault="00496544" w:rsidP="00496544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Как скачать </w:t>
      </w:r>
      <w:proofErr w:type="spellStart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windows</w:t>
      </w:r>
      <w:proofErr w:type="spellEnd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?</w:t>
      </w:r>
    </w:p>
    <w:p w:rsid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скачать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компьютер бесплатно на русском языке, вначале откройте браузер. Это может быть браузер —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Chrome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Firefox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Яндекс-браузер,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Opera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или даже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Internet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Explorer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143375" cy="1619250"/>
            <wp:effectExtent l="0" t="0" r="9525" b="0"/>
            <wp:docPr id="16" name="Рисунок 16" descr="https://zoom.ru.net/wp-content/uploads/2020/03/brauzery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oom.ru.net/wp-content/uploads/2020/03/brauzery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адресной строке введите адрес официального сайта — </w:t>
      </w:r>
      <w:hyperlink r:id="rId7" w:tgtFrame="_blank" w:history="1">
        <w:r w:rsidRPr="00496544">
          <w:rPr>
            <w:rFonts w:ascii="Arial" w:eastAsia="Times New Roman" w:hAnsi="Arial" w:cs="Arial"/>
            <w:color w:val="007AFF"/>
            <w:sz w:val="24"/>
            <w:szCs w:val="24"/>
            <w:u w:val="single"/>
            <w:bdr w:val="none" w:sz="0" w:space="0" w:color="auto" w:frame="1"/>
            <w:lang w:eastAsia="ru-RU"/>
          </w:rPr>
          <w:t>zoom.us,</w:t>
        </w:r>
      </w:hyperlink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нажмите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enter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клавиатуре (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https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us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набирать не обязательно).</w:t>
      </w: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753600" cy="3095625"/>
            <wp:effectExtent l="0" t="0" r="0" b="9525"/>
            <wp:docPr id="14" name="Рисунок 14" descr="https://zoom.ru.net/wp-content/uploads/2020/03/vveli-adres-1024x43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oom.ru.net/wp-content/uploads/2020/03/vveli-adres-1024x43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19"/>
                    <a:stretch/>
                  </pic:blipFill>
                  <pic:spPr bwMode="auto">
                    <a:xfrm>
                      <a:off x="0" y="0"/>
                      <a:ext cx="975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Откроется сайт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русском языке. Если сайт открылся на английском или другом языке — скачать программу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компьютер бесплатно это не помешает. Листаем страницу до самого конца. 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6057900"/>
            <wp:effectExtent l="0" t="0" r="0" b="0"/>
            <wp:docPr id="13" name="Рисунок 13" descr="https://zoom.ru.net/wp-content/uploads/2020/03/otkrylsya-sajt-na-angl-1024x63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oom.ru.net/wp-content/uploads/2020/03/otkrylsya-sajt-na-angl-1024x63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нижней части сайта находим кнопку выбора языка и кликаем на неё. Откроется список доступных языков.</w:t>
      </w:r>
    </w:p>
    <w:p w:rsidR="00496544" w:rsidRPr="00496544" w:rsidRDefault="00496544" w:rsidP="00496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91200" cy="5724525"/>
            <wp:effectExtent l="0" t="0" r="0" b="9525"/>
            <wp:docPr id="12" name="Рисунок 12" descr="https://zoom.ru.net/wp-content/uploads/2020/03/knopka-yazyk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oom.ru.net/wp-content/uploads/2020/03/knopka-yazyk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200650" cy="5695950"/>
            <wp:effectExtent l="0" t="0" r="0" b="0"/>
            <wp:docPr id="11" name="Рисунок 11" descr="https://zoom.ru.net/wp-content/uploads/2020/03/otkryli-vybor-yazykov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oom.ru.net/wp-content/uploads/2020/03/otkryli-vybor-yazykov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скачать русскую версию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бесплатно, выбираем русский язык и кликаем левой кнопкой мыши по нему. Страница перезагрузится на русском языке.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скачать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для конференций бесплатно, снова пролистаем страницу до самого конца. Находим ссылку – “Загрузить”. 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4467225"/>
            <wp:effectExtent l="0" t="0" r="0" b="9525"/>
            <wp:docPr id="10" name="Рисунок 10" descr="https://zoom.ru.net/wp-content/uploads/2020/03/ssylka-zagruzit-1024x46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oom.ru.net/wp-content/uploads/2020/03/ssylka-zagruzit-1024x46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Нажмите по этой ссылке стрелкой мыши. Откроется страница – “Центр загрузок”. 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5105400"/>
            <wp:effectExtent l="0" t="0" r="0" b="0"/>
            <wp:docPr id="9" name="Рисунок 9" descr="https://zoom.ru.net/wp-content/uploads/2020/03/knopka-zagruzit-1024x53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oom.ru.net/wp-content/uploads/2020/03/knopka-zagruzit-1024x53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Первым же пунктом будет клиент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для конференций. Нажмите на кнопку — “Загрузить” – чтобы скачать программу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русском. Ваш браузер предложит сохранить файл или запустить его, либо скачает в папку загрузок.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2971800"/>
            <wp:effectExtent l="0" t="0" r="0" b="0"/>
            <wp:docPr id="8" name="Рисунок 8" descr="https://zoom.ru.net/wp-content/uploads/2020/03/zagruzit-ili-vypolnit-1024x31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oom.ru.net/wp-content/uploads/2020/03/zagruzit-ili-vypolnit-1024x31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Выбрали – сохранить. 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753600" cy="3352800"/>
            <wp:effectExtent l="0" t="0" r="0" b="0"/>
            <wp:docPr id="7" name="Рисунок 7" descr="https://zoom.ru.net/wp-content/uploads/2020/03/vypolnit-ili-otkryt-papku-1024x35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oom.ru.net/wp-content/uploads/2020/03/vypolnit-ili-otkryt-papku-1024x35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Скачав, мы можем открыть файл или открыть папку загрузок. Пойдем по классическому пути – откроем папку загрузок и двойным кликом мыши откроем загруженный файл. 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934325" cy="3409950"/>
            <wp:effectExtent l="0" t="0" r="9525" b="0"/>
            <wp:docPr id="6" name="Рисунок 6" descr="https://zoom.ru.net/wp-content/uploads/2020/03/papka-zagruzok-e1585297781844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oom.ru.net/wp-content/uploads/2020/03/papka-zagruzok-e1585297781844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Начнется установка, а после программа откроется.</w:t>
      </w:r>
    </w:p>
    <w:p w:rsidR="00496544" w:rsidRPr="00496544" w:rsidRDefault="00496544" w:rsidP="00496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296275" cy="5000625"/>
            <wp:effectExtent l="0" t="0" r="9525" b="9525"/>
            <wp:docPr id="5" name="Рисунок 5" descr="https://zoom.ru.net/wp-content/uploads/2020/03/ustanovk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oom.ru.net/wp-content/uploads/2020/03/ustanovka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496300" cy="5953125"/>
            <wp:effectExtent l="0" t="0" r="0" b="9525"/>
            <wp:docPr id="4" name="Рисунок 4" descr="https://zoom.ru.net/wp-content/uploads/2020/03/otkrylas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oom.ru.net/wp-content/uploads/2020/03/otkrylas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96544" w:rsidRDefault="00496544" w:rsidP="00496544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96544" w:rsidRPr="00496544" w:rsidRDefault="00496544" w:rsidP="00496544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Войти в </w:t>
      </w:r>
      <w:proofErr w:type="spellStart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конференцию без регистрации</w:t>
      </w:r>
    </w:p>
    <w:p w:rsid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входа без регистрации на компьютере кликните – </w:t>
      </w: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в конференцию”.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14525"/>
            <wp:effectExtent l="0" t="0" r="0" b="9525"/>
            <wp:docPr id="3" name="Рисунок 3" descr="https://zoom.ru.net/wp-content/uploads/2020/04/1-300x20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om.ru.net/wp-content/uploads/2020/04/1-300x20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открывшейся форме, укажите идентификатор (1). Получите его у организатора, пригласившего вас. Во втором поле (2), наберите </w:t>
      </w:r>
      <w:proofErr w:type="gramStart"/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proofErr w:type="gramEnd"/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которое вы будете использовать. Оно будет видно остальным участникам.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790825"/>
            <wp:effectExtent l="0" t="0" r="0" b="9525"/>
            <wp:docPr id="2" name="Рисунок 2" descr="https://zoom.ru.net/wp-content/uploads/2020/04/2-polya-300x29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oom.ru.net/wp-content/uploads/2020/04/2-polya-300x29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вводить имя прописью, организатору будет легче его прочитать без ошибок. Если возможно — пусть оно будет коротким и отчетливо звучит.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Отмечено галочкой – </w:t>
      </w: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Запомнить имя для будущих конференций”. Если не хотите попасть в кадр сразу при подключении — отметьте галочкой опцию – </w:t>
      </w: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Выключить моё видео”.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Когда поля заполнены, активируется кнопка – </w:t>
      </w: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Войти”. Кликните по ней для входа в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zoom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регистрации.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762250"/>
            <wp:effectExtent l="0" t="0" r="0" b="0"/>
            <wp:docPr id="1" name="Рисунок 1" descr="https://zoom.ru.net/wp-content/uploads/2020/04/parol-300x29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oom.ru.net/wp-content/uploads/2020/04/parol-300x29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Потребуется набрать пароль</w:t>
      </w:r>
      <w:r w:rsidR="009F3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 всегда)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предоставил организатор и кликнуть – </w:t>
      </w: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</w:t>
      </w: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в конференцию”.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Будет совершен вход.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5438775"/>
            <wp:effectExtent l="0" t="0" r="0" b="9525"/>
            <wp:docPr id="19" name="Рисунок 19" descr="https://zoom.ru.net/wp-content/uploads/2020/03/Microsoft-Text-Input-Application3-1024x57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zoom.ru.net/wp-content/uploads/2020/03/Microsoft-Text-Input-Application3-1024x57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Нажмите кнопку – “Войти в </w:t>
      </w:r>
      <w:proofErr w:type="spellStart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аудиоконференцию</w:t>
      </w:r>
      <w:proofErr w:type="spellEnd"/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компьютера” — это разрешит доступ браузеру к микрофону. Микрофон сразу окажется включенным. Лучше его пока отключить.</w:t>
      </w:r>
    </w:p>
    <w:p w:rsidR="00496544" w:rsidRPr="00496544" w:rsidRDefault="00496544" w:rsidP="00496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3600" cy="5372100"/>
            <wp:effectExtent l="0" t="0" r="0" b="0"/>
            <wp:docPr id="18" name="Рисунок 18" descr="https://zoom.ru.net/wp-content/uploads/2020/03/Microsoft-Text-Input-Application4-1024x564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zoom.ru.net/wp-content/uploads/2020/03/Microsoft-Text-Input-Application4-1024x564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noProof/>
          <w:color w:val="007A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124825" cy="2705100"/>
            <wp:effectExtent l="0" t="0" r="9525" b="0"/>
            <wp:docPr id="17" name="Рисунок 17" descr="https://zoom.ru.net/wp-content/uploads/2020/03/mikrofon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zoom.ru.net/wp-content/uploads/2020/03/mikrofon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44" w:rsidRPr="00496544" w:rsidRDefault="00496544" w:rsidP="00496544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965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Нажмите на значок микрофона. Перечеркнутый значок будет означать что микрофон выключен. </w:t>
      </w:r>
    </w:p>
    <w:p w:rsid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2436" w:rsidRDefault="006B2436" w:rsidP="006B2436">
      <w:pPr>
        <w:jc w:val="both"/>
        <w:rPr>
          <w:rFonts w:ascii="Arial" w:hAnsi="Arial" w:cs="Arial"/>
          <w:b/>
          <w:sz w:val="24"/>
          <w:szCs w:val="28"/>
        </w:rPr>
      </w:pPr>
    </w:p>
    <w:p w:rsidR="006B2436" w:rsidRPr="006B2436" w:rsidRDefault="006B2436" w:rsidP="006B2436">
      <w:pPr>
        <w:jc w:val="both"/>
        <w:rPr>
          <w:rFonts w:ascii="Arial" w:hAnsi="Arial" w:cs="Arial"/>
          <w:b/>
          <w:sz w:val="24"/>
          <w:szCs w:val="28"/>
        </w:rPr>
      </w:pPr>
      <w:r w:rsidRPr="009F3B49">
        <w:rPr>
          <w:rFonts w:ascii="Arial" w:hAnsi="Arial" w:cs="Arial"/>
          <w:b/>
          <w:sz w:val="24"/>
          <w:szCs w:val="28"/>
          <w:highlight w:val="yellow"/>
        </w:rPr>
        <w:t>Несколько важных моментов для участия в конференции:</w:t>
      </w:r>
    </w:p>
    <w:p w:rsidR="006B2436" w:rsidRPr="006B2436" w:rsidRDefault="006B2436" w:rsidP="006B2436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6B2436">
        <w:rPr>
          <w:rFonts w:ascii="Arial" w:hAnsi="Arial" w:cs="Arial"/>
          <w:sz w:val="24"/>
          <w:szCs w:val="28"/>
        </w:rPr>
        <w:t>Ученик подключается к онлайн-уроку под своей настоящей фамилией и именем, ученики или родители с "</w:t>
      </w:r>
      <w:proofErr w:type="spellStart"/>
      <w:r w:rsidRPr="006B2436">
        <w:rPr>
          <w:rFonts w:ascii="Arial" w:hAnsi="Arial" w:cs="Arial"/>
          <w:sz w:val="24"/>
          <w:szCs w:val="28"/>
        </w:rPr>
        <w:t>никами</w:t>
      </w:r>
      <w:proofErr w:type="spellEnd"/>
      <w:r w:rsidRPr="006B2436">
        <w:rPr>
          <w:rFonts w:ascii="Arial" w:hAnsi="Arial" w:cs="Arial"/>
          <w:sz w:val="24"/>
          <w:szCs w:val="28"/>
        </w:rPr>
        <w:t>", подключаться к уроку не будут! Это необходимо, во-первых, чтобы учитель мог "видеть", кто у него на уроке присутствует; во-вторых, избежать присутствия посторонних на онлайн-уроке (которые ведут себя не всегда подобающим образом...).</w:t>
      </w:r>
    </w:p>
    <w:p w:rsidR="006B2436" w:rsidRPr="006B2436" w:rsidRDefault="006B2436" w:rsidP="006B2436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6B2436">
        <w:rPr>
          <w:rFonts w:ascii="Arial" w:hAnsi="Arial" w:cs="Arial"/>
          <w:sz w:val="24"/>
          <w:szCs w:val="28"/>
        </w:rPr>
        <w:t>В чате конференции необходимо писать вопросы учителю по содержанию урока или по организационным моментам.</w:t>
      </w:r>
    </w:p>
    <w:p w:rsidR="006B2436" w:rsidRPr="006B2436" w:rsidRDefault="006B2436" w:rsidP="006B2436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6B2436">
        <w:rPr>
          <w:rFonts w:ascii="Arial" w:hAnsi="Arial" w:cs="Arial"/>
          <w:sz w:val="24"/>
          <w:szCs w:val="28"/>
        </w:rPr>
        <w:t>Во время урока вести себя дисциплинированно и воспитанно, внимательно слушать педагога, свой звук в приложении выключить. Если хотите задать вопрос учителю, поднимите руку (если у вас включена веб-камера) или нажмите на значок "ладошка".</w:t>
      </w:r>
    </w:p>
    <w:p w:rsidR="00496544" w:rsidRPr="00496544" w:rsidRDefault="00496544" w:rsidP="004965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496544" w:rsidRDefault="00496544"/>
    <w:sectPr w:rsidR="00496544" w:rsidSect="00496544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44"/>
    <w:rsid w:val="00220F75"/>
    <w:rsid w:val="004402FE"/>
    <w:rsid w:val="00496544"/>
    <w:rsid w:val="006B2436"/>
    <w:rsid w:val="009F3B49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496544"/>
  </w:style>
  <w:style w:type="character" w:styleId="a4">
    <w:name w:val="Hyperlink"/>
    <w:basedOn w:val="a0"/>
    <w:uiPriority w:val="99"/>
    <w:semiHidden/>
    <w:unhideWhenUsed/>
    <w:rsid w:val="00496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496544"/>
  </w:style>
  <w:style w:type="character" w:styleId="a4">
    <w:name w:val="Hyperlink"/>
    <w:basedOn w:val="a0"/>
    <w:uiPriority w:val="99"/>
    <w:semiHidden/>
    <w:unhideWhenUsed/>
    <w:rsid w:val="00496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ru.net/wp-content/uploads/2020/03/vveli-adres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zoom.ru.net/wp-content/uploads/2020/03/knopka-zagruzit.jpg" TargetMode="External"/><Relationship Id="rId26" Type="http://schemas.openxmlformats.org/officeDocument/2006/relationships/hyperlink" Target="https://zoom.ru.net/wp-content/uploads/2020/03/ustanovka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zoom.ru.net/wp-content/uploads/2020/04/parol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oom.us/" TargetMode="External"/><Relationship Id="rId12" Type="http://schemas.openxmlformats.org/officeDocument/2006/relationships/hyperlink" Target="https://zoom.ru.net/wp-content/uploads/2020/03/knopka-yazyka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zoom.ru.net/wp-content/uploads/2020/03/Microsoft-Text-Input-Application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oom.ru.net/wp-content/uploads/2020/03/ssylka-zagruzit.jpg" TargetMode="External"/><Relationship Id="rId20" Type="http://schemas.openxmlformats.org/officeDocument/2006/relationships/hyperlink" Target="https://zoom.ru.net/wp-content/uploads/2020/03/zagruzit-ili-vypolnit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zoom.ru.net/wp-content/uploads/2020/03/papka-zagruzok-e1585297781844.jpg" TargetMode="External"/><Relationship Id="rId32" Type="http://schemas.openxmlformats.org/officeDocument/2006/relationships/hyperlink" Target="https://zoom.ru.net/wp-content/uploads/2020/04/2-polya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zoom.ru.net/wp-content/uploads/2020/03/mikrofon.jpg" TargetMode="External"/><Relationship Id="rId5" Type="http://schemas.openxmlformats.org/officeDocument/2006/relationships/hyperlink" Target="https://zoom.ru.net/wp-content/uploads/2020/03/brauzery1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zoom.ru.net/wp-content/uploads/2020/03/otkrylas.jpg" TargetMode="External"/><Relationship Id="rId36" Type="http://schemas.openxmlformats.org/officeDocument/2006/relationships/hyperlink" Target="https://zoom.ru.net/wp-content/uploads/2020/03/Microsoft-Text-Input-Application3.jpg" TargetMode="External"/><Relationship Id="rId10" Type="http://schemas.openxmlformats.org/officeDocument/2006/relationships/hyperlink" Target="https://zoom.ru.net/wp-content/uploads/2020/03/otkrylsya-sajt-na-angl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zoom.ru.net/wp-content/uploads/2020/03/otkryli-vybor-yazykov.jpg" TargetMode="External"/><Relationship Id="rId22" Type="http://schemas.openxmlformats.org/officeDocument/2006/relationships/hyperlink" Target="https://zoom.ru.net/wp-content/uploads/2020/03/vypolnit-ili-otkryt-papku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zoom.ru.net/wp-content/uploads/2020/04/1.jpg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999</cp:lastModifiedBy>
  <cp:revision>2</cp:revision>
  <dcterms:created xsi:type="dcterms:W3CDTF">2020-12-20T15:47:00Z</dcterms:created>
  <dcterms:modified xsi:type="dcterms:W3CDTF">2020-12-20T15:47:00Z</dcterms:modified>
</cp:coreProperties>
</file>